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0C" w:rsidRPr="00DA2C0C" w:rsidRDefault="00DA2C0C" w:rsidP="00DA2C0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A2C0C">
        <w:rPr>
          <w:rFonts w:ascii="Times New Roman" w:eastAsia="Times New Roman" w:hAnsi="Times New Roman" w:cs="Times New Roman"/>
          <w:sz w:val="20"/>
          <w:szCs w:val="20"/>
        </w:rPr>
        <w:t>Приложение №1 к Паспорту безопасности</w:t>
      </w:r>
    </w:p>
    <w:p w:rsidR="00DA2C0C" w:rsidRPr="00DA2C0C" w:rsidRDefault="00DA2C0C" w:rsidP="00DA2C0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2C0C" w:rsidRPr="00DA2C0C" w:rsidRDefault="00DA2C0C" w:rsidP="00DA2C0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2C0C">
        <w:rPr>
          <w:rFonts w:ascii="Times New Roman" w:eastAsia="Times New Roman" w:hAnsi="Times New Roman" w:cs="Times New Roman"/>
          <w:b/>
          <w:bCs/>
          <w:sz w:val="26"/>
          <w:szCs w:val="26"/>
        </w:rPr>
        <w:t>АКТ</w:t>
      </w:r>
    </w:p>
    <w:p w:rsidR="00DA2C0C" w:rsidRPr="00DA2C0C" w:rsidRDefault="00DA2C0C" w:rsidP="00DA2C0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2C0C">
        <w:rPr>
          <w:rFonts w:ascii="Times New Roman" w:eastAsia="Times New Roman" w:hAnsi="Times New Roman" w:cs="Times New Roman"/>
          <w:b/>
          <w:bCs/>
          <w:sz w:val="26"/>
          <w:szCs w:val="26"/>
        </w:rPr>
        <w:t>комиссионного обследования состояния</w:t>
      </w:r>
    </w:p>
    <w:p w:rsidR="00DA2C0C" w:rsidRPr="00DA2C0C" w:rsidRDefault="00DA2C0C" w:rsidP="00DA2C0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2C0C">
        <w:rPr>
          <w:rFonts w:ascii="Times New Roman" w:eastAsia="Times New Roman" w:hAnsi="Times New Roman" w:cs="Times New Roman"/>
          <w:b/>
          <w:bCs/>
          <w:sz w:val="26"/>
          <w:szCs w:val="26"/>
        </w:rPr>
        <w:t>антитеррористической защищенности и категорирования объекта массового пребывания людей</w:t>
      </w:r>
    </w:p>
    <w:p w:rsidR="00DA2C0C" w:rsidRPr="00DA2C0C" w:rsidRDefault="00DA2C0C" w:rsidP="00DA2C0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2C0C" w:rsidRPr="00DA2C0C" w:rsidRDefault="00DA2C0C" w:rsidP="00DA2C0C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>В соответствии с графиком проверок межведомственной комиссии в составе:</w:t>
      </w:r>
    </w:p>
    <w:p w:rsidR="00BC630A" w:rsidRPr="00440A47" w:rsidRDefault="00DA2C0C" w:rsidP="00DA2C0C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440A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(руководитель) комиссии: </w:t>
      </w:r>
      <w:r w:rsidRPr="00440A4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Глава </w:t>
      </w:r>
      <w:r w:rsidR="00BC630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Григорьевского</w:t>
      </w:r>
      <w:r w:rsidRPr="00440A4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сельсовета </w:t>
      </w:r>
      <w:r w:rsidR="00BC630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Изместьев И.В.</w:t>
      </w:r>
    </w:p>
    <w:p w:rsidR="00DA2C0C" w:rsidRPr="00440A47" w:rsidRDefault="00DA2C0C" w:rsidP="00DA2C0C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440A4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Члены комиссии:</w:t>
      </w:r>
    </w:p>
    <w:p w:rsidR="00DA2C0C" w:rsidRPr="00440A47" w:rsidRDefault="00DA2C0C" w:rsidP="00DA2C0C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proofErr w:type="gramStart"/>
      <w:r w:rsidRPr="00440A4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Оперуполномоченный</w:t>
      </w:r>
      <w:proofErr w:type="gramEnd"/>
      <w:r w:rsidRPr="00440A4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отделения УФСБ России по Красноярскому краю </w:t>
      </w:r>
      <w:proofErr w:type="spellStart"/>
      <w:r w:rsidRPr="00440A4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Брыляков</w:t>
      </w:r>
      <w:proofErr w:type="spellEnd"/>
      <w:r w:rsidRPr="00440A4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А.Ю.</w:t>
      </w:r>
    </w:p>
    <w:p w:rsidR="00DA2C0C" w:rsidRPr="00440A47" w:rsidRDefault="00440A47" w:rsidP="00DA2C0C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440A4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На</w:t>
      </w:r>
      <w:r w:rsidR="00BC630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чальник ПЦО  </w:t>
      </w:r>
      <w:proofErr w:type="gramStart"/>
      <w:r w:rsidR="00BC630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</w:t>
      </w:r>
      <w:proofErr w:type="gramEnd"/>
      <w:r w:rsidR="00BC630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с. Ермаковское ОВО по Шушенскому району </w:t>
      </w:r>
      <w:r w:rsidR="00BC630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Шиповаленко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С.В.</w:t>
      </w:r>
    </w:p>
    <w:p w:rsidR="00DA2C0C" w:rsidRPr="00D713F5" w:rsidRDefault="00D713F5" w:rsidP="00DA2C0C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D713F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</w:t>
      </w:r>
      <w:r w:rsidR="00E80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р.и.о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 начальника ПЧ – 43 Ерошенко Е.Г.</w:t>
      </w:r>
    </w:p>
    <w:p w:rsidR="00DA2C0C" w:rsidRPr="00440A47" w:rsidRDefault="00BC630A" w:rsidP="00DA2C0C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Заведующая</w:t>
      </w:r>
      <w:r w:rsidR="00DA2C0C" w:rsidRPr="00440A4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МБ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</w:t>
      </w:r>
      <w:r w:rsidR="00DA2C0C" w:rsidRPr="00440A4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ОУ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Григорьевский детский сад</w:t>
      </w:r>
      <w:r w:rsidR="00925330" w:rsidRPr="00440A4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»</w:t>
      </w:r>
      <w:r w:rsidR="00DA2C0C" w:rsidRPr="00440A4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Туксина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Т.А.</w:t>
      </w:r>
    </w:p>
    <w:p w:rsidR="00DA2C0C" w:rsidRPr="00DA2C0C" w:rsidRDefault="00BC630A" w:rsidP="00DA2C0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DA2C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2C0C" w:rsidRPr="00DA2C0C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DA2C0C" w:rsidRPr="00DA2C0C">
        <w:rPr>
          <w:rFonts w:ascii="Times New Roman" w:eastAsia="Times New Roman" w:hAnsi="Times New Roman" w:cs="Times New Roman"/>
          <w:sz w:val="20"/>
          <w:szCs w:val="20"/>
        </w:rPr>
        <w:t>ф.и.о</w:t>
      </w:r>
      <w:proofErr w:type="gramStart"/>
      <w:r w:rsidR="00DA2C0C" w:rsidRPr="00DA2C0C">
        <w:rPr>
          <w:rFonts w:ascii="Times New Roman" w:eastAsia="Times New Roman" w:hAnsi="Times New Roman" w:cs="Times New Roman"/>
          <w:sz w:val="20"/>
          <w:szCs w:val="20"/>
        </w:rPr>
        <w:t>.п</w:t>
      </w:r>
      <w:proofErr w:type="gramEnd"/>
      <w:r w:rsidR="00DA2C0C" w:rsidRPr="00DA2C0C">
        <w:rPr>
          <w:rFonts w:ascii="Times New Roman" w:eastAsia="Times New Roman" w:hAnsi="Times New Roman" w:cs="Times New Roman"/>
          <w:sz w:val="20"/>
          <w:szCs w:val="20"/>
        </w:rPr>
        <w:t>роверяющих</w:t>
      </w:r>
      <w:proofErr w:type="spellEnd"/>
      <w:r w:rsidR="00DA2C0C" w:rsidRPr="00DA2C0C">
        <w:rPr>
          <w:rFonts w:ascii="Times New Roman" w:eastAsia="Times New Roman" w:hAnsi="Times New Roman" w:cs="Times New Roman"/>
          <w:sz w:val="20"/>
          <w:szCs w:val="20"/>
        </w:rPr>
        <w:t>, должность, ведомство)</w:t>
      </w:r>
    </w:p>
    <w:p w:rsidR="00DA2C0C" w:rsidRPr="00DA2C0C" w:rsidRDefault="00DA2C0C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2C0C">
        <w:rPr>
          <w:rFonts w:ascii="Times New Roman" w:eastAsia="Times New Roman" w:hAnsi="Times New Roman" w:cs="Times New Roman"/>
          <w:sz w:val="24"/>
          <w:szCs w:val="24"/>
        </w:rPr>
        <w:t>с участием (в присутствии руководителя объекта, лица его замещающего,</w:t>
      </w:r>
      <w:proofErr w:type="gramEnd"/>
    </w:p>
    <w:p w:rsidR="00DA2C0C" w:rsidRPr="00DA2C0C" w:rsidRDefault="00DA2C0C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>зам. по безопасности и т.д.) осуществлена проверка (обследование) состояния</w:t>
      </w:r>
    </w:p>
    <w:p w:rsidR="00DA2C0C" w:rsidRPr="00DA2C0C" w:rsidRDefault="00DA2C0C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>антитеррористической защищённости</w:t>
      </w:r>
    </w:p>
    <w:p w:rsidR="00DA2C0C" w:rsidRPr="00DA2C0C" w:rsidRDefault="00925330" w:rsidP="00DA2C0C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Муниципальное бюджетное дошкольное образовательное учреждение «Григорьевский детский сад</w:t>
      </w:r>
      <w:r w:rsidR="00DA2C0C"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» </w:t>
      </w:r>
    </w:p>
    <w:p w:rsidR="00DA2C0C" w:rsidRPr="00DA2C0C" w:rsidRDefault="00DA2C0C" w:rsidP="00DA2C0C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</w:pPr>
      <w:r w:rsidRPr="00DA2C0C">
        <w:rPr>
          <w:rFonts w:ascii="Times New Roman" w:eastAsia="Times New Roman" w:hAnsi="Times New Roman" w:cs="Times New Roman"/>
          <w:sz w:val="20"/>
          <w:szCs w:val="20"/>
        </w:rPr>
        <w:t>(полное наименование объекта проверки)</w:t>
      </w:r>
    </w:p>
    <w:p w:rsidR="00DA2C0C" w:rsidRPr="00DA2C0C" w:rsidRDefault="00DA2C0C" w:rsidP="00DA2C0C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A2C0C" w:rsidRPr="00DA2C0C" w:rsidRDefault="00DA2C0C" w:rsidP="00DA2C0C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>В ходе проверки установлено следующее:</w:t>
      </w:r>
    </w:p>
    <w:p w:rsidR="00DA2C0C" w:rsidRPr="00DA2C0C" w:rsidRDefault="00DA2C0C" w:rsidP="00DA2C0C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A2C0C" w:rsidRPr="00DA2C0C" w:rsidRDefault="00DA2C0C" w:rsidP="00DA2C0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2C0C">
        <w:rPr>
          <w:rFonts w:ascii="Times New Roman" w:eastAsia="Times New Roman" w:hAnsi="Times New Roman" w:cs="Times New Roman"/>
          <w:b/>
          <w:bCs/>
          <w:sz w:val="26"/>
          <w:szCs w:val="26"/>
        </w:rPr>
        <w:t>1. Общие сведения об объекте:</w:t>
      </w:r>
    </w:p>
    <w:p w:rsidR="00DA2C0C" w:rsidRPr="00DA2C0C" w:rsidRDefault="00DA2C0C" w:rsidP="00DA2C0C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наименование: </w:t>
      </w:r>
      <w:r w:rsidR="009253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Муниципальное бюджетное дошкольное образовательное учреждение «Григорьевский детский сад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»</w:t>
      </w:r>
    </w:p>
    <w:p w:rsidR="00DA2C0C" w:rsidRPr="00BC630A" w:rsidRDefault="00DA2C0C" w:rsidP="00DA2C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>Должностные лица объекта:</w:t>
      </w:r>
      <w:r w:rsidR="00BC6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30A">
        <w:rPr>
          <w:rFonts w:ascii="Times New Roman" w:eastAsia="Times New Roman" w:hAnsi="Times New Roman" w:cs="Times New Roman"/>
          <w:sz w:val="24"/>
          <w:szCs w:val="24"/>
          <w:u w:val="single"/>
        </w:rPr>
        <w:t>Заведующая</w:t>
      </w:r>
    </w:p>
    <w:p w:rsidR="00DA2C0C" w:rsidRPr="00DA2C0C" w:rsidRDefault="0017400D" w:rsidP="00DA2C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Заведующая: </w:t>
      </w:r>
      <w:proofErr w:type="spellStart"/>
      <w:r w:rsidRPr="00C828C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Туксина</w:t>
      </w:r>
      <w:proofErr w:type="spellEnd"/>
      <w:r w:rsidRPr="00C828C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Татьяна Андреевна</w:t>
      </w:r>
      <w:r w:rsidR="00DA2C0C" w:rsidRPr="00AC4FBC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</w:t>
      </w:r>
    </w:p>
    <w:p w:rsidR="00DA2C0C" w:rsidRPr="00BC630A" w:rsidRDefault="00DA2C0C" w:rsidP="00DA2C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Местонахождение объекта: </w:t>
      </w:r>
      <w:r w:rsidR="00BC630A" w:rsidRPr="00BC63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Красноярский край, Ермаковский район, </w:t>
      </w:r>
      <w:proofErr w:type="gramStart"/>
      <w:r w:rsidR="00BC630A" w:rsidRPr="00BC63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="00BC630A" w:rsidRPr="00BC63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 Григорьевка,</w:t>
      </w:r>
      <w:r w:rsidR="00BC6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30A" w:rsidRPr="00C828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ул.</w:t>
      </w:r>
      <w:r w:rsidR="00BC630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BC630A" w:rsidRPr="00C828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Набережная 1</w:t>
      </w:r>
      <w:r w:rsidR="00BC630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_</w:t>
      </w:r>
    </w:p>
    <w:p w:rsidR="00DA2C0C" w:rsidRPr="00DA2C0C" w:rsidRDefault="00DA2C0C" w:rsidP="00DA2C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Объект располагается по адресу: </w:t>
      </w:r>
      <w:r w:rsidR="00BC630A" w:rsidRPr="00BC63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Красноярский край, Ермаковский район, </w:t>
      </w:r>
      <w:proofErr w:type="gramStart"/>
      <w:r w:rsidR="00BC630A" w:rsidRPr="00BC63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="00BC630A" w:rsidRPr="00BC63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 Григорьевка,</w:t>
      </w:r>
      <w:r w:rsidR="00BC6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00D" w:rsidRPr="00C828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ул.</w:t>
      </w:r>
      <w:r w:rsidR="00BC630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17400D" w:rsidRPr="00C828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Набережная 1</w:t>
      </w:r>
      <w:r w:rsidR="00BC630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_</w:t>
      </w:r>
    </w:p>
    <w:p w:rsidR="00DA2C0C" w:rsidRPr="00DA2C0C" w:rsidRDefault="00DA2C0C" w:rsidP="00DA2C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i/>
          <w:sz w:val="24"/>
          <w:szCs w:val="24"/>
        </w:rPr>
        <w:t xml:space="preserve">Территория </w:t>
      </w:r>
      <w:r w:rsidR="009253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Муниципального бюджетного дошкольного 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образовательного учреждения </w:t>
      </w:r>
      <w:r w:rsidR="009253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«Григорьевский детский сад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»</w:t>
      </w:r>
      <w:r w:rsidRPr="00DA2C0C">
        <w:rPr>
          <w:rFonts w:ascii="Times New Roman" w:eastAsia="Times New Roman" w:hAnsi="Times New Roman" w:cs="Times New Roman"/>
          <w:i/>
          <w:sz w:val="24"/>
          <w:szCs w:val="24"/>
        </w:rPr>
        <w:t xml:space="preserve"> граничит:</w:t>
      </w:r>
    </w:p>
    <w:p w:rsidR="00DA2C0C" w:rsidRPr="00DA2C0C" w:rsidRDefault="00DA2C0C" w:rsidP="00C828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i/>
          <w:sz w:val="24"/>
          <w:szCs w:val="24"/>
        </w:rPr>
        <w:t xml:space="preserve">- фасад: 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>улица _</w:t>
      </w:r>
      <w:r w:rsidR="00C828C1">
        <w:rPr>
          <w:rFonts w:ascii="Times New Roman" w:eastAsia="Times New Roman" w:hAnsi="Times New Roman" w:cs="Times New Roman"/>
          <w:i/>
          <w:iCs/>
          <w:sz w:val="24"/>
          <w:szCs w:val="24"/>
        </w:rPr>
        <w:t>Набережная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>__</w:t>
      </w:r>
      <w:r w:rsidR="0092533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</w:t>
      </w:r>
    </w:p>
    <w:p w:rsidR="00DA2C0C" w:rsidRPr="00DA2C0C" w:rsidRDefault="00DA2C0C" w:rsidP="00DA2C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i/>
          <w:sz w:val="24"/>
          <w:szCs w:val="24"/>
        </w:rPr>
        <w:t xml:space="preserve">- тыл: </w:t>
      </w:r>
      <w:r w:rsidR="00D713F5">
        <w:rPr>
          <w:rFonts w:ascii="Times New Roman" w:eastAsia="Times New Roman" w:hAnsi="Times New Roman" w:cs="Times New Roman"/>
          <w:i/>
          <w:iCs/>
          <w:sz w:val="24"/>
          <w:szCs w:val="24"/>
        </w:rPr>
        <w:t>_Жилые дома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</w:t>
      </w:r>
      <w:r w:rsidR="0092533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</w:t>
      </w:r>
    </w:p>
    <w:p w:rsidR="00DA2C0C" w:rsidRPr="00925330" w:rsidRDefault="00DA2C0C" w:rsidP="00DA2C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i/>
          <w:sz w:val="24"/>
          <w:szCs w:val="24"/>
        </w:rPr>
        <w:t xml:space="preserve">- справа: 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>_</w:t>
      </w:r>
      <w:r w:rsidR="00D713F5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proofErr w:type="gramStart"/>
      <w:r w:rsidR="00D713F5">
        <w:rPr>
          <w:rFonts w:ascii="Times New Roman" w:eastAsia="Times New Roman" w:hAnsi="Times New Roman" w:cs="Times New Roman"/>
          <w:i/>
          <w:iCs/>
          <w:sz w:val="24"/>
          <w:szCs w:val="24"/>
        </w:rPr>
        <w:t>.Ж</w:t>
      </w:r>
      <w:proofErr w:type="gramEnd"/>
      <w:r w:rsidR="00D713F5">
        <w:rPr>
          <w:rFonts w:ascii="Times New Roman" w:eastAsia="Times New Roman" w:hAnsi="Times New Roman" w:cs="Times New Roman"/>
          <w:i/>
          <w:iCs/>
          <w:sz w:val="24"/>
          <w:szCs w:val="24"/>
        </w:rPr>
        <w:t>елома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</w:t>
      </w:r>
      <w:r w:rsidR="0092533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</w:t>
      </w:r>
      <w:r w:rsidRPr="00DA2C0C">
        <w:rPr>
          <w:rFonts w:ascii="Times New Roman" w:eastAsia="Times New Roman" w:hAnsi="Times New Roman" w:cs="Times New Roman"/>
          <w:i/>
          <w:sz w:val="24"/>
          <w:szCs w:val="24"/>
        </w:rPr>
        <w:t xml:space="preserve"> - слева: 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>_</w:t>
      </w:r>
      <w:r w:rsidR="00D713F5">
        <w:rPr>
          <w:rFonts w:ascii="Times New Roman" w:eastAsia="Times New Roman" w:hAnsi="Times New Roman" w:cs="Times New Roman"/>
          <w:i/>
          <w:iCs/>
          <w:sz w:val="24"/>
          <w:szCs w:val="24"/>
        </w:rPr>
        <w:t>Холодный склад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</w:t>
      </w:r>
      <w:r w:rsidR="0092533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</w:t>
      </w:r>
    </w:p>
    <w:p w:rsidR="00DA2C0C" w:rsidRPr="00DA2C0C" w:rsidRDefault="00DA2C0C" w:rsidP="00DA2C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>Прилегающая местность к объекту в радиусе 0,5 км. –</w:t>
      </w:r>
      <w:r w:rsidR="00925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>_</w:t>
      </w:r>
      <w:r w:rsidR="00D713F5">
        <w:rPr>
          <w:rFonts w:ascii="Times New Roman" w:eastAsia="Times New Roman" w:hAnsi="Times New Roman" w:cs="Times New Roman"/>
          <w:i/>
          <w:iCs/>
          <w:sz w:val="24"/>
          <w:szCs w:val="24"/>
        </w:rPr>
        <w:t>Жилые дома, речка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</w:t>
      </w:r>
      <w:r w:rsidR="00925330">
        <w:rPr>
          <w:rFonts w:ascii="Times New Roman" w:eastAsia="Times New Roman" w:hAnsi="Times New Roman" w:cs="Times New Roman"/>
          <w:i/>
          <w:iCs/>
          <w:sz w:val="24"/>
          <w:szCs w:val="24"/>
        </w:rPr>
        <w:t>_____</w:t>
      </w:r>
    </w:p>
    <w:p w:rsidR="00DA2C0C" w:rsidRPr="00DA2C0C" w:rsidRDefault="00DA2C0C" w:rsidP="00DA2C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>Вид деятельности объекта:</w:t>
      </w:r>
      <w:r w:rsidR="00925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331" w:rsidRPr="006B133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дошкольное образование</w:t>
      </w:r>
      <w:r w:rsidR="006B1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</w:t>
      </w:r>
      <w:r w:rsidR="006B1331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</w:t>
      </w:r>
    </w:p>
    <w:p w:rsidR="00DA2C0C" w:rsidRPr="00DA2C0C" w:rsidRDefault="00DA2C0C" w:rsidP="00DA2C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Профиль опасности объекта: 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</w:t>
      </w:r>
      <w:r w:rsidR="00925330">
        <w:rPr>
          <w:rFonts w:ascii="Times New Roman" w:eastAsia="Times New Roman" w:hAnsi="Times New Roman" w:cs="Times New Roman"/>
          <w:i/>
          <w:iCs/>
          <w:sz w:val="24"/>
          <w:szCs w:val="24"/>
        </w:rPr>
        <w:t>______</w:t>
      </w:r>
    </w:p>
    <w:p w:rsidR="00DA2C0C" w:rsidRDefault="00DA2C0C" w:rsidP="00C828C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Краткое описание объекта: </w:t>
      </w:r>
      <w:r w:rsidR="0017400D" w:rsidRPr="00AC4F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деревянное, одноэтажное, год постройки 1956 г., </w:t>
      </w:r>
      <w:proofErr w:type="gramStart"/>
      <w:r w:rsidR="00D31B47" w:rsidRPr="00AC4FB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en-US"/>
        </w:rPr>
        <w:t>S</w:t>
      </w:r>
      <w:proofErr w:type="gramEnd"/>
      <w:r w:rsidR="00D31B47" w:rsidRPr="00AC4FBC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bscript"/>
          <w:lang w:eastAsia="en-US"/>
        </w:rPr>
        <w:t>здания</w:t>
      </w:r>
      <w:r w:rsidR="00D31B47" w:rsidRPr="00AC4F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= </w:t>
      </w:r>
      <w:r w:rsidR="00AC4FBC" w:rsidRPr="00AC4F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358,1 </w:t>
      </w:r>
      <w:proofErr w:type="spellStart"/>
      <w:r w:rsidR="00AC4FBC" w:rsidRPr="00AC4F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кв.м</w:t>
      </w:r>
      <w:proofErr w:type="spellEnd"/>
      <w:r w:rsidR="00AC4FBC" w:rsidRPr="00AC4F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. Пол деревянный. Выходов 4. Количество помещений </w:t>
      </w:r>
      <w:r w:rsidR="00C828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1_____________________________</w:t>
      </w:r>
      <w:r w:rsidR="00AC4FBC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DA2C0C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</w:t>
      </w:r>
      <w:r w:rsidR="00AC4FBC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</w:t>
      </w:r>
      <w:r w:rsidRPr="00DA2C0C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>Пожарная сигнализация ___</w:t>
      </w:r>
      <w:r w:rsidR="00AC4FBC" w:rsidRPr="00AC4F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имеется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</w:t>
      </w:r>
      <w:r w:rsidR="00925330">
        <w:rPr>
          <w:rFonts w:ascii="Times New Roman" w:eastAsia="Times New Roman" w:hAnsi="Times New Roman" w:cs="Times New Roman"/>
          <w:i/>
          <w:iCs/>
          <w:sz w:val="24"/>
          <w:szCs w:val="24"/>
        </w:rPr>
        <w:t>____</w:t>
      </w:r>
    </w:p>
    <w:p w:rsidR="00925330" w:rsidRDefault="00925330" w:rsidP="009253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25330" w:rsidRPr="00DA2C0C" w:rsidRDefault="00925330" w:rsidP="009253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</w:p>
    <w:p w:rsidR="00DA2C0C" w:rsidRPr="00DA2C0C" w:rsidRDefault="00DA2C0C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6"/>
          <w:szCs w:val="26"/>
          <w:lang w:val="tt-RU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>Наличие построек, подъездных коммуникаций, автостоянок, других сооружений на территории объекта: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lang w:val="tt-RU"/>
        </w:rPr>
        <w:t>___</w:t>
      </w:r>
      <w:r w:rsidR="00C828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tt-RU"/>
        </w:rPr>
        <w:t>котельная__________</w:t>
      </w:r>
      <w:r w:rsidR="00AC4FBC">
        <w:rPr>
          <w:rFonts w:ascii="Times New Roman" w:eastAsia="Times New Roman" w:hAnsi="Times New Roman" w:cs="Times New Roman"/>
          <w:iCs/>
          <w:sz w:val="24"/>
          <w:szCs w:val="24"/>
          <w:lang w:val="tt-RU"/>
        </w:rPr>
        <w:t>_________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lang w:val="tt-RU"/>
        </w:rPr>
        <w:t>_______________________________</w:t>
      </w:r>
    </w:p>
    <w:p w:rsidR="00DA2C0C" w:rsidRPr="00DA2C0C" w:rsidRDefault="00DA2C0C" w:rsidP="00DA2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Наличие аварийных (запасных) выходов, путей эвакуации, их состояние, время открытия, место нахождения ключей:</w:t>
      </w:r>
    </w:p>
    <w:p w:rsidR="00DA2C0C" w:rsidRPr="00DA2C0C" w:rsidRDefault="00DA2C0C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C0C" w:rsidRPr="00DA2C0C" w:rsidRDefault="00DA2C0C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Наличие трансформаторных будок, </w:t>
      </w:r>
      <w:proofErr w:type="spellStart"/>
      <w:r w:rsidRPr="00DA2C0C">
        <w:rPr>
          <w:rFonts w:ascii="Times New Roman" w:eastAsia="Times New Roman" w:hAnsi="Times New Roman" w:cs="Times New Roman"/>
          <w:b/>
          <w:sz w:val="24"/>
          <w:szCs w:val="24"/>
        </w:rPr>
        <w:t>электрощитовых</w:t>
      </w:r>
      <w:proofErr w:type="spellEnd"/>
      <w:r w:rsidRPr="00DA2C0C">
        <w:rPr>
          <w:rFonts w:ascii="Times New Roman" w:eastAsia="Times New Roman" w:hAnsi="Times New Roman" w:cs="Times New Roman"/>
          <w:b/>
          <w:sz w:val="24"/>
          <w:szCs w:val="24"/>
        </w:rPr>
        <w:t>, их состояние</w:t>
      </w:r>
      <w:r w:rsidRPr="00DA2C0C">
        <w:rPr>
          <w:rFonts w:ascii="Times New Roman" w:eastAsia="Times New Roman" w:hAnsi="Times New Roman" w:cs="Times New Roman"/>
          <w:sz w:val="24"/>
          <w:szCs w:val="24"/>
        </w:rPr>
        <w:t>:__________________</w:t>
      </w:r>
    </w:p>
    <w:p w:rsidR="00DA2C0C" w:rsidRPr="00DA2C0C" w:rsidRDefault="00DA2C0C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b/>
          <w:sz w:val="24"/>
          <w:szCs w:val="24"/>
        </w:rPr>
        <w:t>Максимальная посещаемость</w:t>
      </w:r>
      <w:r w:rsidRPr="00DA2C0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>_</w:t>
      </w:r>
      <w:r w:rsidR="00AC4FBC" w:rsidRPr="00AC4F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55 человек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</w:t>
      </w:r>
      <w:r w:rsidR="0092533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</w:t>
      </w:r>
    </w:p>
    <w:p w:rsidR="00DA2C0C" w:rsidRPr="00DA2C0C" w:rsidRDefault="00DA2C0C" w:rsidP="00DA2C0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C0C" w:rsidRPr="00DA2C0C" w:rsidRDefault="00DA2C0C" w:rsidP="00DA2C0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2C0C">
        <w:rPr>
          <w:rFonts w:ascii="Times New Roman" w:eastAsia="Times New Roman" w:hAnsi="Times New Roman" w:cs="Times New Roman"/>
          <w:b/>
          <w:bCs/>
          <w:sz w:val="26"/>
          <w:szCs w:val="26"/>
        </w:rPr>
        <w:t>2. Организация и состояние работы по обеспечению</w:t>
      </w:r>
    </w:p>
    <w:p w:rsidR="00DA2C0C" w:rsidRPr="00DA2C0C" w:rsidRDefault="00DA2C0C" w:rsidP="00DA2C0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2C0C">
        <w:rPr>
          <w:rFonts w:ascii="Times New Roman" w:eastAsia="Times New Roman" w:hAnsi="Times New Roman" w:cs="Times New Roman"/>
          <w:b/>
          <w:bCs/>
          <w:sz w:val="26"/>
          <w:szCs w:val="26"/>
        </w:rPr>
        <w:t>антитеррористической защищенности объекта, меры по предупреждению</w:t>
      </w:r>
    </w:p>
    <w:p w:rsidR="00DA2C0C" w:rsidRPr="00DA2C0C" w:rsidRDefault="00DA2C0C" w:rsidP="00DA2C0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2C0C">
        <w:rPr>
          <w:rFonts w:ascii="Times New Roman" w:eastAsia="Times New Roman" w:hAnsi="Times New Roman" w:cs="Times New Roman"/>
          <w:b/>
          <w:bCs/>
          <w:sz w:val="26"/>
          <w:szCs w:val="26"/>
        </w:rPr>
        <w:t>чрезвычайных ситуаций:</w:t>
      </w:r>
    </w:p>
    <w:p w:rsidR="00DA2C0C" w:rsidRPr="00DA2C0C" w:rsidRDefault="00DA2C0C" w:rsidP="00DA2C0C">
      <w:pPr>
        <w:snapToGrid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Предыдущие проверки состояния антитеррористической защищенности объекта, когда, кем проводилась, выводы проверок и основные </w:t>
      </w:r>
      <w:proofErr w:type="spellStart"/>
      <w:r w:rsidRPr="00DA2C0C">
        <w:rPr>
          <w:rFonts w:ascii="Times New Roman" w:eastAsia="Times New Roman" w:hAnsi="Times New Roman" w:cs="Times New Roman"/>
          <w:sz w:val="24"/>
          <w:szCs w:val="24"/>
        </w:rPr>
        <w:t>недостатки: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>__</w:t>
      </w:r>
      <w:r w:rsidR="00AC4FBC" w:rsidRPr="00AC4F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не</w:t>
      </w:r>
      <w:proofErr w:type="spellEnd"/>
      <w:r w:rsidR="00AC4FBC" w:rsidRPr="00AC4F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проводились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</w:t>
      </w:r>
      <w:r w:rsidR="00925330">
        <w:rPr>
          <w:rFonts w:ascii="Times New Roman" w:eastAsia="Times New Roman" w:hAnsi="Times New Roman" w:cs="Times New Roman"/>
          <w:i/>
          <w:iCs/>
          <w:sz w:val="24"/>
          <w:szCs w:val="24"/>
        </w:rPr>
        <w:t>__</w:t>
      </w:r>
    </w:p>
    <w:p w:rsidR="00DA2C0C" w:rsidRPr="00DA2C0C" w:rsidRDefault="00DA2C0C" w:rsidP="00DA2C0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Исполнение решений, указаний, распоряжений вышестоящих комиссий, приказов и указаний вышестоящих министерств и ведомств субъекта Российской Федерации по вопросам антитеррористической защищенности: 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</w:t>
      </w:r>
      <w:r w:rsidR="00925330">
        <w:rPr>
          <w:rFonts w:ascii="Times New Roman" w:eastAsia="Times New Roman" w:hAnsi="Times New Roman" w:cs="Times New Roman"/>
          <w:i/>
          <w:iCs/>
          <w:sz w:val="24"/>
          <w:szCs w:val="24"/>
        </w:rPr>
        <w:t>_</w:t>
      </w:r>
    </w:p>
    <w:p w:rsidR="00DA2C0C" w:rsidRPr="00DA2C0C" w:rsidRDefault="00DA2C0C" w:rsidP="00DA2C0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Организационные меры руководства по укреплению антитеррористической защиты объекта: </w:t>
      </w:r>
      <w:r w:rsidRPr="00AC4FBC">
        <w:rPr>
          <w:rFonts w:ascii="Times New Roman" w:eastAsia="Times New Roman" w:hAnsi="Times New Roman" w:cs="Times New Roman"/>
          <w:i/>
          <w:iCs/>
          <w:sz w:val="24"/>
          <w:szCs w:val="24"/>
        </w:rPr>
        <w:t>___</w:t>
      </w:r>
      <w:r w:rsidR="00D713F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</w:t>
      </w:r>
    </w:p>
    <w:p w:rsidR="00DA2C0C" w:rsidRPr="00DA2C0C" w:rsidRDefault="00DA2C0C" w:rsidP="00DA2C0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DA2C0C" w:rsidRPr="00DA2C0C" w:rsidRDefault="00DA2C0C" w:rsidP="00DA2C0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2C0C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r w:rsidRPr="00DA2C0C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Организация делопроизводства.</w:t>
      </w:r>
    </w:p>
    <w:p w:rsidR="00DA2C0C" w:rsidRPr="00DA2C0C" w:rsidRDefault="00DA2C0C" w:rsidP="00DA2C0C">
      <w:pPr>
        <w:widowControl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>Наличие на объекте документации:</w:t>
      </w:r>
    </w:p>
    <w:p w:rsidR="00DA2C0C" w:rsidRPr="00DA2C0C" w:rsidRDefault="00DA2C0C" w:rsidP="00DA2C0C">
      <w:pPr>
        <w:widowControl w:val="0"/>
        <w:snapToGrid w:val="0"/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>- приказ руководителя объекта о назначении ответственного лица за антитеррористическую защищенность объекта, противопожарную безопасность. А также наличие его функциональных обязанностей;</w:t>
      </w:r>
    </w:p>
    <w:p w:rsidR="00DA2C0C" w:rsidRPr="00DA2C0C" w:rsidRDefault="00DA2C0C" w:rsidP="00DA2C0C">
      <w:pPr>
        <w:widowControl w:val="0"/>
        <w:snapToGrid w:val="0"/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>- план охраны (по защите и прикрытию) объекта при угрозе или совершении террористического акта (утверждается руководителем учреждения, подписывается лицом, ответственным за выполнение мероприятий по антитеррористической защите объекта, согласуется с территориальными подразделениями органов безопасности и внутренних дел;</w:t>
      </w:r>
    </w:p>
    <w:p w:rsidR="00DA2C0C" w:rsidRPr="00DA2C0C" w:rsidRDefault="00DA2C0C" w:rsidP="00DA2C0C">
      <w:pPr>
        <w:widowControl w:val="0"/>
        <w:snapToGrid w:val="0"/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инструкция по пропускному и </w:t>
      </w:r>
      <w:proofErr w:type="spellStart"/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>внутриобъектовому</w:t>
      </w:r>
      <w:proofErr w:type="spellEnd"/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режиму (утверждается руководителем учреждения, подписывается ответственным лицом, ответственным</w:t>
      </w:r>
      <w:proofErr w:type="gramEnd"/>
    </w:p>
    <w:p w:rsidR="00DA2C0C" w:rsidRPr="00DA2C0C" w:rsidRDefault="00DA2C0C" w:rsidP="00DA2C0C">
      <w:pPr>
        <w:widowControl w:val="0"/>
        <w:snapToGrid w:val="0"/>
        <w:spacing w:after="0" w:line="22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>за выполнение мероприятий по антитеррористической защите объекта, согласуется с руководителем подразделения охраны и доводится всем сотрудникам объекта);</w:t>
      </w:r>
    </w:p>
    <w:p w:rsidR="00DA2C0C" w:rsidRPr="00DA2C0C" w:rsidRDefault="00DA2C0C" w:rsidP="00DA2C0C">
      <w:pPr>
        <w:widowControl w:val="0"/>
        <w:snapToGrid w:val="0"/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>- инструкции по действиям должностных лиц и персонала объекта при угрозе (возникновении) террористического акта, чрезвычайной ситуации;</w:t>
      </w:r>
    </w:p>
    <w:p w:rsidR="00DA2C0C" w:rsidRPr="00DA2C0C" w:rsidRDefault="00DA2C0C" w:rsidP="00DA2C0C">
      <w:pPr>
        <w:widowControl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>- схема оповещения сотрудников, привлекаемых к мероприятиям по предотвращению или устранению последствий внештатных ситуаций;</w:t>
      </w:r>
    </w:p>
    <w:p w:rsidR="00DA2C0C" w:rsidRPr="00DA2C0C" w:rsidRDefault="00DA2C0C" w:rsidP="00DA2C0C">
      <w:pPr>
        <w:widowControl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>- план обеспечения безопасности объекта (текущий и перспективный) (утверждается руководителем учреждения, подписывается лицом, ответственным</w:t>
      </w:r>
      <w:proofErr w:type="gramEnd"/>
    </w:p>
    <w:p w:rsidR="00DA2C0C" w:rsidRPr="00DA2C0C" w:rsidRDefault="00DA2C0C" w:rsidP="00DA2C0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>за выполнение мероприятий по антитеррористической защите объекта;</w:t>
      </w:r>
    </w:p>
    <w:p w:rsidR="00DA2C0C" w:rsidRPr="00DA2C0C" w:rsidRDefault="00DA2C0C" w:rsidP="00DA2C0C">
      <w:pPr>
        <w:widowControl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>- план локализации и ликвидации аварийных ситуаций на объекте;</w:t>
      </w:r>
    </w:p>
    <w:p w:rsidR="00DA2C0C" w:rsidRPr="00DA2C0C" w:rsidRDefault="00DA2C0C" w:rsidP="00DA2C0C">
      <w:pPr>
        <w:widowControl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>Вывод (</w:t>
      </w:r>
      <w:r w:rsidRPr="00DA2C0C">
        <w:rPr>
          <w:rFonts w:ascii="Times New Roman" w:eastAsia="Times New Roman" w:hAnsi="Times New Roman" w:cs="Times New Roman"/>
          <w:sz w:val="20"/>
          <w:szCs w:val="20"/>
        </w:rPr>
        <w:t>указывается наличие документов, их актуальность и предложения комиссии по их переработке (доработке)</w:t>
      </w:r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Основная документация по антитеррористической защищенности объекта присутствует (отсутствует)</w:t>
      </w:r>
    </w:p>
    <w:p w:rsidR="00DA2C0C" w:rsidRPr="00DA2C0C" w:rsidRDefault="00DA2C0C" w:rsidP="00DA2C0C">
      <w:pPr>
        <w:widowControl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A2C0C" w:rsidRPr="00DA2C0C" w:rsidRDefault="00DA2C0C" w:rsidP="00DA2C0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2C0C">
        <w:rPr>
          <w:rFonts w:ascii="Times New Roman" w:eastAsia="Times New Roman" w:hAnsi="Times New Roman" w:cs="Times New Roman"/>
          <w:b/>
          <w:bCs/>
          <w:sz w:val="26"/>
          <w:szCs w:val="26"/>
        </w:rPr>
        <w:t>3. Наличие и состояние на объекте:</w:t>
      </w:r>
    </w:p>
    <w:p w:rsidR="00DA2C0C" w:rsidRPr="00DA2C0C" w:rsidRDefault="00DA2C0C" w:rsidP="00C828C1">
      <w:pPr>
        <w:snapToGri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- укрытия для временного размещения персонала и проживающих, посетителей  при проведении эвакуации в случае угрозы совершения террористического акта: 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 ___</w:t>
      </w:r>
      <w:r w:rsidR="00C828C1" w:rsidRPr="00C828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МБОУ Григорьевская СОШ имени </w:t>
      </w:r>
      <w:proofErr w:type="spellStart"/>
      <w:r w:rsidR="00C828C1" w:rsidRPr="00C828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А.А</w:t>
      </w:r>
      <w:r w:rsidR="00C828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.Воловика</w:t>
      </w:r>
      <w:proofErr w:type="spellEnd"/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___________________________________</w:t>
      </w:r>
    </w:p>
    <w:p w:rsidR="00DA2C0C" w:rsidRPr="00DA2C0C" w:rsidRDefault="00DA2C0C" w:rsidP="00DA2C0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- оборудование подъездных путей декоративными железобетонными конструкциями и устройствами для пресечения прорыва и принудительной остановки автотранспорта, установка шлагбаума и др.: 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</w:t>
      </w:r>
      <w:r w:rsidR="00AC4F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ограждение деревянное________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__________________________</w:t>
      </w:r>
    </w:p>
    <w:p w:rsidR="00925330" w:rsidRDefault="00DA2C0C" w:rsidP="00925330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>- укомплектованность табельным имуществом, средствами индивидуальной защиты, индивидуальных и коллективных сре</w:t>
      </w:r>
      <w:proofErr w:type="gramStart"/>
      <w:r w:rsidRPr="00DA2C0C">
        <w:rPr>
          <w:rFonts w:ascii="Times New Roman" w:eastAsia="Times New Roman" w:hAnsi="Times New Roman" w:cs="Times New Roman"/>
          <w:sz w:val="24"/>
          <w:szCs w:val="24"/>
        </w:rPr>
        <w:t>дств сп</w:t>
      </w:r>
      <w:proofErr w:type="gramEnd"/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асения, приборами радиационной, химической разведки, санитарно-хозяйственным имуществом (средствами оказания первой медицинской </w:t>
      </w:r>
      <w:r w:rsidRPr="00DA2C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помощи, резерв медикаментов, перевязочных материалов на случай ликвидации медико-санитарных последствий ЧС) </w:t>
      </w:r>
      <w:r w:rsidRPr="00DA2C0C">
        <w:rPr>
          <w:rFonts w:ascii="Times New Roman" w:eastAsia="Times New Roman" w:hAnsi="Times New Roman" w:cs="Times New Roman"/>
          <w:iCs/>
          <w:sz w:val="24"/>
          <w:szCs w:val="24"/>
        </w:rPr>
        <w:t>имеются (не имеются)</w:t>
      </w:r>
    </w:p>
    <w:p w:rsidR="00DA2C0C" w:rsidRPr="00925330" w:rsidRDefault="00DA2C0C" w:rsidP="0092533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</w:t>
      </w:r>
      <w:r w:rsidR="00C828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имеется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9253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</w:t>
      </w:r>
    </w:p>
    <w:p w:rsidR="00DA2C0C" w:rsidRPr="00DA2C0C" w:rsidRDefault="00DA2C0C" w:rsidP="00DA2C0C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- наличие и исправность охранно-пожарной сигнализации, исправность систем наружного и внутреннего противопожарного водоснабжения, укомплектованность пожарных кранов, наличие первичных средств пожаротушения: </w:t>
      </w:r>
    </w:p>
    <w:p w:rsidR="00DA2C0C" w:rsidRPr="00DA2C0C" w:rsidRDefault="00DA2C0C" w:rsidP="00DA2C0C">
      <w:pPr>
        <w:snapToGri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D713F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</w:t>
      </w:r>
      <w:r w:rsidR="00AC4FBC" w:rsidRPr="00D713F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№ договора</w:t>
      </w:r>
      <w:r w:rsidR="00D713F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19/01/16 от 11.01.2016 г.,</w:t>
      </w:r>
      <w:r w:rsidR="00AC4FBC" w:rsidRPr="00D713F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акт проверки</w:t>
      </w:r>
      <w:r w:rsidR="00D713F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№233 от 08.12.2014 г.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</w:t>
      </w:r>
    </w:p>
    <w:p w:rsidR="00DA2C0C" w:rsidRPr="00DA2C0C" w:rsidRDefault="00DA2C0C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- наличие информационного стенда (содержит схему эвакуации, телефоны правообладателя, аварийно-спасательных служб, правоохранительных органов и органов безопасности): 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</w:t>
      </w:r>
      <w:r w:rsidR="00AC4F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имеется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_______________________________________________________________________</w:t>
      </w:r>
    </w:p>
    <w:p w:rsidR="00DA2C0C" w:rsidRPr="00DA2C0C" w:rsidRDefault="00DA2C0C" w:rsidP="00DA2C0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- наличие на объекте систем наружного и внутреннего видеонаблюдения (обеспечивает непрерывное видеонаблюдение за состоянием обстановки на всей территории объекта, архивирование и хранение данных в течение не менее 30 суток): </w:t>
      </w:r>
      <w:r w:rsidRPr="00DA2C0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</w:t>
      </w:r>
      <w:r w:rsidR="00AC4F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отсутствует</w:t>
      </w:r>
      <w:r w:rsidRPr="00DA2C0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__________________________________________________________________</w:t>
      </w:r>
    </w:p>
    <w:p w:rsidR="00DA2C0C" w:rsidRPr="00DA2C0C" w:rsidRDefault="00DA2C0C" w:rsidP="00DA2C0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>- наличие на объекте системы оповещения и управления эвакуацией (система является автономной, не совмещенной с ретрансляционными технологическими системами, обеспечивающей необходимую слышимость на всей территории):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</w:t>
      </w:r>
      <w:r w:rsidR="00AC4F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отсутствует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_______________________________________________________________________________________________________________________________________</w:t>
      </w:r>
    </w:p>
    <w:p w:rsidR="00DA2C0C" w:rsidRPr="00DA2C0C" w:rsidRDefault="00DA2C0C" w:rsidP="00DA2C0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- наличие на объекте </w:t>
      </w:r>
      <w:proofErr w:type="gramStart"/>
      <w:r w:rsidRPr="00DA2C0C">
        <w:rPr>
          <w:rFonts w:ascii="Times New Roman" w:eastAsia="Times New Roman" w:hAnsi="Times New Roman" w:cs="Times New Roman"/>
          <w:sz w:val="24"/>
          <w:szCs w:val="24"/>
        </w:rPr>
        <w:t>переносных</w:t>
      </w:r>
      <w:proofErr w:type="gramEnd"/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 и стационарных </w:t>
      </w:r>
      <w:proofErr w:type="spellStart"/>
      <w:r w:rsidRPr="00DA2C0C">
        <w:rPr>
          <w:rFonts w:ascii="Times New Roman" w:eastAsia="Times New Roman" w:hAnsi="Times New Roman" w:cs="Times New Roman"/>
          <w:sz w:val="24"/>
          <w:szCs w:val="24"/>
        </w:rPr>
        <w:t>металлодетекторов</w:t>
      </w:r>
      <w:proofErr w:type="spellEnd"/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</w:t>
      </w:r>
      <w:r w:rsidR="00AC4F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нет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</w:t>
      </w:r>
    </w:p>
    <w:p w:rsidR="00DA2C0C" w:rsidRPr="00DA2C0C" w:rsidRDefault="00DA2C0C" w:rsidP="00DA2C0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>- наличие на объекте системы освещения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</w:t>
      </w:r>
      <w:r w:rsidR="00AC4F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отсутствует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________________________ _______________________________________________________________________________</w:t>
      </w:r>
      <w:r w:rsidR="009253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</w:t>
      </w:r>
    </w:p>
    <w:p w:rsidR="00DA2C0C" w:rsidRPr="00DA2C0C" w:rsidRDefault="00DA2C0C" w:rsidP="00DA2C0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>- наличие на объекте добровольной народной дружины, ее численность, функциональные обязанности по охране общественного порядка на объекте (Ф.И.О. руководителя ДНД, других ответственных лиц ДНД) -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_________________________________</w:t>
      </w:r>
    </w:p>
    <w:p w:rsidR="00DA2C0C" w:rsidRPr="00DA2C0C" w:rsidRDefault="00DA2C0C" w:rsidP="00DA2C0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303030"/>
          <w:sz w:val="24"/>
          <w:szCs w:val="24"/>
          <w:u w:val="single"/>
          <w:shd w:val="clear" w:color="auto" w:fill="FFFFFF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>Организация взаимодействия с участковым инспектором полиции, сотрудниками территориальных отделов полиции и органов безопасности, обслуживающих объект (Ф.И.О. и номера их служебных телефонов)  УУП: __________________________________________ ________________________________________________________________________________</w:t>
      </w:r>
    </w:p>
    <w:p w:rsidR="00DA2C0C" w:rsidRPr="00DA2C0C" w:rsidRDefault="00DA2C0C" w:rsidP="00DA2C0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303030"/>
          <w:sz w:val="24"/>
          <w:szCs w:val="24"/>
          <w:u w:val="single"/>
          <w:shd w:val="clear" w:color="auto" w:fill="FFFFFF"/>
        </w:rPr>
      </w:pPr>
    </w:p>
    <w:p w:rsidR="00DA2C0C" w:rsidRPr="00DA2C0C" w:rsidRDefault="00DA2C0C" w:rsidP="00DA2C0C">
      <w:pPr>
        <w:snapToGri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2C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 Инженерно-техническая </w:t>
      </w:r>
      <w:proofErr w:type="spellStart"/>
      <w:r w:rsidRPr="00DA2C0C">
        <w:rPr>
          <w:rFonts w:ascii="Times New Roman" w:eastAsia="Times New Roman" w:hAnsi="Times New Roman" w:cs="Times New Roman"/>
          <w:b/>
          <w:bCs/>
          <w:sz w:val="26"/>
          <w:szCs w:val="26"/>
        </w:rPr>
        <w:t>укрепленность</w:t>
      </w:r>
      <w:proofErr w:type="spellEnd"/>
    </w:p>
    <w:p w:rsidR="00DA2C0C" w:rsidRPr="00DA2C0C" w:rsidRDefault="00DA2C0C" w:rsidP="00DA2C0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>- параметры охраняемой территории (площадь (в квадратных метрах), периметр (м))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</w:t>
      </w:r>
      <w:r w:rsidR="00DA384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2502,37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_______________________________________________________________________</w:t>
      </w:r>
    </w:p>
    <w:p w:rsidR="00DA2C0C" w:rsidRPr="00DA2C0C" w:rsidRDefault="00DA2C0C" w:rsidP="00DA2C0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proofErr w:type="gramStart"/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инженерные заграждения (конструкция и параметры в </w:t>
      </w:r>
      <w:proofErr w:type="spellStart"/>
      <w:r w:rsidRPr="00DA2C0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. высота (в метрах), протяженность (в метрах)): 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</w:t>
      </w:r>
      <w:r w:rsidR="00AC4F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деревянное, высотой 1,5 метра, </w:t>
      </w:r>
      <w:r w:rsidR="00AC4FBC" w:rsidRPr="00D713F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длина </w:t>
      </w:r>
      <w:r w:rsidR="00D713F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–</w:t>
      </w:r>
      <w:r w:rsidR="00AC4FBC" w:rsidRPr="00D713F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D713F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80 м., выходы: 4</w:t>
      </w:r>
      <w:r w:rsidR="00AC4FBC" w:rsidRPr="00D713F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AC4F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______________________________________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__________________________________________ ________________________________________________________________________________</w:t>
      </w:r>
      <w:proofErr w:type="gramEnd"/>
    </w:p>
    <w:p w:rsidR="00DA2C0C" w:rsidRPr="00DA2C0C" w:rsidRDefault="00DA2C0C" w:rsidP="00DA2C0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- оборудование ограждения дополнительны защитными средствами (колючая проволока, металлические прутья и др.): 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</w:t>
      </w:r>
      <w:r w:rsidR="00AC4F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нет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_________________________________________________</w:t>
      </w:r>
    </w:p>
    <w:p w:rsidR="00DA2C0C" w:rsidRPr="00DA2C0C" w:rsidRDefault="00DA2C0C" w:rsidP="00DA2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u w:val="single"/>
        </w:rPr>
      </w:pPr>
      <w:r w:rsidRPr="00DA2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инженерно-технические средства охранной, пожарной и тревожной сигнализации, их характеристика: 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</w:t>
      </w:r>
      <w:r w:rsidR="00D713F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Контакт </w:t>
      </w:r>
      <w:r w:rsidR="00D713F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>DSM</w:t>
      </w:r>
      <w:r w:rsidR="00D713F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r w:rsidR="00AC4F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D713F5" w:rsidRPr="00D713F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прибор приемно-контрольный охранно-пожарный гранит-5</w:t>
      </w:r>
      <w:r w:rsidR="00D713F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proofErr w:type="gramStart"/>
      <w:r w:rsidR="00D713F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дымовые</w:t>
      </w:r>
      <w:proofErr w:type="gramEnd"/>
      <w:r w:rsidR="00D713F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и температурные, ИП – 28 шт.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__________________ _______________________________________________________________________________</w:t>
      </w:r>
    </w:p>
    <w:p w:rsidR="00DA2C0C" w:rsidRPr="00DA2C0C" w:rsidRDefault="00DA2C0C" w:rsidP="00DA2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DA2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состояние распашных внутренних металлических решеток на окнах металлических дверей с кодовыми замками: 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</w:t>
      </w:r>
      <w:r w:rsidR="00AC4F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нет ___________________________________________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_____________________________________ ________________________________________________________________________________</w:t>
      </w:r>
    </w:p>
    <w:p w:rsidR="00C828C1" w:rsidRDefault="00C828C1" w:rsidP="00DA2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D713F5" w:rsidRDefault="00D713F5" w:rsidP="00DA2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D713F5" w:rsidRDefault="00D713F5" w:rsidP="00DA2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6B1331" w:rsidRPr="00DA2C0C" w:rsidRDefault="006B1331" w:rsidP="00DA2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DA2C0C" w:rsidRPr="00DA2C0C" w:rsidRDefault="00DA2C0C" w:rsidP="00DA2C0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4.1. Силы и средства охраны</w:t>
      </w:r>
    </w:p>
    <w:p w:rsidR="00DA2C0C" w:rsidRPr="00DA2C0C" w:rsidRDefault="00DA2C0C" w:rsidP="00DA2C0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>Организационная основа охраны (подразделение отдела вневедомственной охраны - территориального УВД-ОВД, ведомственная охрана (собственная), служба безопасности, частное охранное предприятие и др.):</w:t>
      </w:r>
    </w:p>
    <w:p w:rsidR="00DA2C0C" w:rsidRPr="00AC4FBC" w:rsidRDefault="00C828C1" w:rsidP="00AC4FBC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</w:t>
      </w:r>
      <w:r w:rsidR="00AC4FBC" w:rsidRPr="00AC4F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сторожевая охрана</w:t>
      </w:r>
      <w:r w:rsidR="00AC4F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</w:t>
      </w:r>
      <w:r w:rsidR="00AC4F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</w:t>
      </w:r>
      <w:r w:rsidR="00AC4FBC" w:rsidRPr="00AC4F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 </w:t>
      </w:r>
      <w:r w:rsidR="00DA2C0C" w:rsidRPr="00AC4F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</w:t>
      </w:r>
      <w:r w:rsidR="00925330" w:rsidRPr="00AC4F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</w:t>
      </w:r>
    </w:p>
    <w:p w:rsidR="00DA2C0C" w:rsidRPr="00DA2C0C" w:rsidRDefault="00DA2C0C" w:rsidP="00DA2C0C">
      <w:pPr>
        <w:snapToGrid w:val="0"/>
        <w:spacing w:after="0" w:line="240" w:lineRule="auto"/>
        <w:ind w:firstLine="2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DA2C0C">
        <w:rPr>
          <w:rFonts w:ascii="Times New Roman" w:eastAsia="Times New Roman" w:hAnsi="Times New Roman" w:cs="Times New Roman"/>
          <w:sz w:val="24"/>
          <w:szCs w:val="24"/>
        </w:rPr>
        <w:t>Количество сотрудников охраны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DA2C0C" w:rsidRPr="00DA2C0C" w:rsidRDefault="00DA2C0C" w:rsidP="00DA2C0C">
      <w:pPr>
        <w:snapToGrid w:val="0"/>
        <w:spacing w:after="0" w:line="240" w:lineRule="auto"/>
        <w:ind w:firstLine="2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</w:t>
      </w:r>
      <w:r w:rsidR="00AC4F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три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______________________________________________________________________</w:t>
      </w:r>
    </w:p>
    <w:p w:rsidR="00DA2C0C" w:rsidRPr="00DA2C0C" w:rsidRDefault="00DA2C0C" w:rsidP="00DA2C0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организации, осуществляющей охранную деятельность (адрес,</w:t>
      </w:r>
      <w:r w:rsidR="006B1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C0C">
        <w:rPr>
          <w:rFonts w:ascii="Times New Roman" w:eastAsia="Times New Roman" w:hAnsi="Times New Roman" w:cs="Times New Roman"/>
          <w:sz w:val="24"/>
          <w:szCs w:val="24"/>
        </w:rPr>
        <w:t>Ф.И.О. руководителя, номер его служебного телефона, где зарегистрирована, номер, дата выдачи и срок действия лицензии на охранную деятельность):</w:t>
      </w:r>
    </w:p>
    <w:p w:rsidR="00DA2C0C" w:rsidRPr="00DA2C0C" w:rsidRDefault="00DA2C0C" w:rsidP="00AC4FBC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</w:t>
      </w:r>
      <w:r w:rsidR="00AC4F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МБДОУ «Григорьевский детский сад»______________________________________________ 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________________________________________________________________________________________________________________________________</w:t>
      </w:r>
      <w:r w:rsidR="00C828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___________________________</w:t>
      </w:r>
      <w:r w:rsidR="009253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</w:t>
      </w:r>
    </w:p>
    <w:p w:rsidR="00DA2C0C" w:rsidRPr="00DA2C0C" w:rsidRDefault="00DA2C0C" w:rsidP="00DA2C0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подготовки охранников: </w:t>
      </w:r>
      <w:r w:rsidR="00C828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______________________________</w:t>
      </w:r>
    </w:p>
    <w:p w:rsidR="00DA2C0C" w:rsidRPr="00DA2C0C" w:rsidRDefault="00DA2C0C" w:rsidP="00DA2C0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группы быстрого реагирования при частном охранном предприятии (ГБР) или Тревожной (резервной) группы (численность ГБР; вооружение ГБР; время прибытия ГБР от места постоянной дислокации ЧОП до наиболее удаленных точек объекта; оценка уровня подготовленности): </w:t>
      </w:r>
      <w:r w:rsidR="00D713F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_______________________________________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>______</w:t>
      </w:r>
    </w:p>
    <w:p w:rsidR="00DA2C0C" w:rsidRPr="00DA2C0C" w:rsidRDefault="00DA2C0C" w:rsidP="00DA2C0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-огнестрельное оружие (тип, количество): 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________________________________________</w:t>
      </w:r>
    </w:p>
    <w:p w:rsidR="00DA2C0C" w:rsidRPr="00DA2C0C" w:rsidRDefault="00DA2C0C" w:rsidP="00DA2C0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>- защитные средства (тип, количество): __________________________________________</w:t>
      </w:r>
    </w:p>
    <w:p w:rsidR="00DA2C0C" w:rsidRPr="00DA2C0C" w:rsidRDefault="00DA2C0C" w:rsidP="00DA2C0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-специальные средства (тип, количество): 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________________________________________</w:t>
      </w:r>
    </w:p>
    <w:p w:rsidR="00DA2C0C" w:rsidRPr="00DA2C0C" w:rsidRDefault="00DA2C0C" w:rsidP="00DA2C0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-служебные собаки (если есть - сколько и какой породы): 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___________________________</w:t>
      </w:r>
    </w:p>
    <w:p w:rsidR="00DA2C0C" w:rsidRPr="00DA2C0C" w:rsidRDefault="00DA2C0C" w:rsidP="00DA2C0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оповещения и связи (в </w:t>
      </w:r>
      <w:proofErr w:type="spellStart"/>
      <w:r w:rsidRPr="00DA2C0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. между постами, центральным пунктом охраны): 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C0C" w:rsidRPr="00DA2C0C" w:rsidRDefault="00DA2C0C" w:rsidP="00DA2C0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2C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5. Организация </w:t>
      </w:r>
      <w:proofErr w:type="spellStart"/>
      <w:r w:rsidRPr="00DA2C0C">
        <w:rPr>
          <w:rFonts w:ascii="Times New Roman" w:eastAsia="Times New Roman" w:hAnsi="Times New Roman" w:cs="Times New Roman"/>
          <w:b/>
          <w:bCs/>
          <w:sz w:val="26"/>
          <w:szCs w:val="26"/>
        </w:rPr>
        <w:t>внутриобъектового</w:t>
      </w:r>
      <w:proofErr w:type="spellEnd"/>
      <w:r w:rsidRPr="00DA2C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</w:t>
      </w:r>
      <w:proofErr w:type="gramStart"/>
      <w:r w:rsidRPr="00DA2C0C">
        <w:rPr>
          <w:rFonts w:ascii="Times New Roman" w:eastAsia="Times New Roman" w:hAnsi="Times New Roman" w:cs="Times New Roman"/>
          <w:b/>
          <w:bCs/>
          <w:sz w:val="26"/>
          <w:szCs w:val="26"/>
        </w:rPr>
        <w:t>пропускного</w:t>
      </w:r>
      <w:proofErr w:type="gramEnd"/>
      <w:r w:rsidRPr="00DA2C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режимов</w:t>
      </w:r>
    </w:p>
    <w:p w:rsidR="00DA2C0C" w:rsidRPr="00DA2C0C" w:rsidRDefault="00DA2C0C" w:rsidP="00DA2C0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DA2C0C">
        <w:rPr>
          <w:rFonts w:ascii="Times New Roman" w:eastAsia="Times New Roman" w:hAnsi="Times New Roman" w:cs="Times New Roman"/>
          <w:sz w:val="24"/>
          <w:szCs w:val="24"/>
        </w:rPr>
        <w:t>наличие контрольно-пропускных пунктов для прохода персонала, проезда автомобильного транспорта, оборудование их техническими средствами контроля</w:t>
      </w:r>
    </w:p>
    <w:p w:rsidR="00DA2C0C" w:rsidRPr="00DA2C0C" w:rsidRDefault="00DA2C0C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шлагбаум, вертушка, ручные газоанализаторы и </w:t>
      </w:r>
      <w:proofErr w:type="spellStart"/>
      <w:r w:rsidRPr="00DA2C0C">
        <w:rPr>
          <w:rFonts w:ascii="Times New Roman" w:eastAsia="Times New Roman" w:hAnsi="Times New Roman" w:cs="Times New Roman"/>
          <w:sz w:val="24"/>
          <w:szCs w:val="24"/>
        </w:rPr>
        <w:t>металлодетекторы</w:t>
      </w:r>
      <w:proofErr w:type="spellEnd"/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, средства принудительной остановки автотранспорта и др.): 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</w:t>
      </w:r>
      <w:r w:rsidR="00AC4F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нет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________________________________ ________________________________________________________________________________</w:t>
      </w:r>
    </w:p>
    <w:p w:rsidR="00DA2C0C" w:rsidRPr="00DA2C0C" w:rsidRDefault="00DA2C0C" w:rsidP="00DA2C0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инструктажей о порядке действий при угрозе террористического акта, при обнаружении веществ, которые могут являться биологически или  химически опасными: </w:t>
      </w:r>
      <w:r w:rsidRPr="00D713F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</w:t>
      </w:r>
      <w:r w:rsidR="00D713F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нет_____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_____________________________________________________________________</w:t>
      </w:r>
    </w:p>
    <w:p w:rsidR="00DA2C0C" w:rsidRPr="00DA2C0C" w:rsidRDefault="00DA2C0C" w:rsidP="00DA2C0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A2C0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 помещениями объекта, сданными в аренду (фирмам, их наименование, частным лицам, профиль деятельности): 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</w:t>
      </w:r>
      <w:r w:rsidR="00AC4F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нет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________________________________________</w:t>
      </w:r>
    </w:p>
    <w:p w:rsidR="00DA2C0C" w:rsidRPr="00DA2C0C" w:rsidRDefault="00DA2C0C" w:rsidP="00DA2C0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контроля за вносимыми (ввозимыми) на территорию объекта грузами и предметами ручной клади, своевременным вывозом твердых бытовых отходов </w:t>
      </w:r>
      <w:r w:rsidRPr="00DA2C0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___________  </w:t>
      </w:r>
      <w:r w:rsidR="00C828C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__нет____</w:t>
      </w:r>
      <w:r w:rsidRPr="00DA2C0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______________________________________________________________________</w:t>
      </w:r>
    </w:p>
    <w:p w:rsidR="00DA2C0C" w:rsidRPr="00DA2C0C" w:rsidRDefault="00DA2C0C" w:rsidP="00DA2C0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A2C0C" w:rsidRPr="00DA2C0C" w:rsidRDefault="00DA2C0C" w:rsidP="00DA2C0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2C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6. Оценка источников и полноты финансирования мероприятий </w:t>
      </w:r>
      <w:proofErr w:type="gramStart"/>
      <w:r w:rsidRPr="00DA2C0C">
        <w:rPr>
          <w:rFonts w:ascii="Times New Roman" w:eastAsia="Times New Roman" w:hAnsi="Times New Roman" w:cs="Times New Roman"/>
          <w:b/>
          <w:bCs/>
          <w:sz w:val="26"/>
          <w:szCs w:val="26"/>
        </w:rPr>
        <w:t>по</w:t>
      </w:r>
      <w:proofErr w:type="gramEnd"/>
    </w:p>
    <w:p w:rsidR="00DA2C0C" w:rsidRPr="00DA2C0C" w:rsidRDefault="00DA2C0C" w:rsidP="00DA2C0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2C0C">
        <w:rPr>
          <w:rFonts w:ascii="Times New Roman" w:eastAsia="Times New Roman" w:hAnsi="Times New Roman" w:cs="Times New Roman"/>
          <w:b/>
          <w:bCs/>
          <w:sz w:val="26"/>
          <w:szCs w:val="26"/>
        </w:rPr>
        <w:t>укреплению антитеррористической и пожарной безопасности объекта.</w:t>
      </w:r>
    </w:p>
    <w:p w:rsidR="00925330" w:rsidRDefault="00DA2C0C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sz w:val="24"/>
          <w:szCs w:val="24"/>
        </w:rPr>
        <w:t xml:space="preserve">Источники финансирования, когда, сколько получено финансовых средств и на какие мероприятия израсходованы: 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DA2C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____________________________________________________</w:t>
      </w:r>
    </w:p>
    <w:p w:rsidR="00925330" w:rsidRDefault="00925330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713F5" w:rsidRDefault="00D713F5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713F5" w:rsidRDefault="00D713F5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713F5" w:rsidRDefault="00D713F5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713F5" w:rsidRDefault="00D713F5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713F5" w:rsidRPr="00DA2C0C" w:rsidRDefault="00D713F5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A2C0C" w:rsidRPr="00DA2C0C" w:rsidRDefault="00DA2C0C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2C0C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Недостатки в обеспечении антитеррористической защищенности объекта: </w:t>
      </w:r>
    </w:p>
    <w:p w:rsidR="00DA2C0C" w:rsidRDefault="00DA2C0C" w:rsidP="00DA2C0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:rsidR="00925330" w:rsidRPr="00DA2C0C" w:rsidRDefault="00925330" w:rsidP="00DA2C0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:rsidR="00DA2C0C" w:rsidRPr="00AC4FBC" w:rsidRDefault="00DA2C0C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 комиссии: </w:t>
      </w:r>
      <w:r w:rsidR="00AC4FBC">
        <w:rPr>
          <w:rFonts w:ascii="Times New Roman" w:eastAsia="Times New Roman" w:hAnsi="Times New Roman" w:cs="Times New Roman"/>
          <w:bCs/>
          <w:i/>
          <w:sz w:val="24"/>
          <w:szCs w:val="24"/>
        </w:rPr>
        <w:t>Не соответствует, необходимо установить системы: видеонаблюдения, управление эвакуацией, освещение периметра. Объект третий категории.</w:t>
      </w:r>
    </w:p>
    <w:p w:rsidR="00DA2C0C" w:rsidRPr="00DA2C0C" w:rsidRDefault="00DA2C0C" w:rsidP="00DA2C0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2C0C" w:rsidRDefault="00DA2C0C" w:rsidP="006B1331">
      <w:pPr>
        <w:snapToGri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комиссии:</w:t>
      </w:r>
      <w:r w:rsidR="009253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_________________________________________________________</w:t>
      </w:r>
    </w:p>
    <w:p w:rsidR="00925330" w:rsidRDefault="00925330" w:rsidP="006B1331">
      <w:pPr>
        <w:snapToGri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DA2C0C" w:rsidRPr="00DA2C0C" w:rsidRDefault="00925330" w:rsidP="006B1331">
      <w:pPr>
        <w:snapToGrid w:val="0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DA2C0C" w:rsidRPr="00DA2C0C" w:rsidRDefault="00DA2C0C" w:rsidP="00DA2C0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2C0C" w:rsidRDefault="00DA2C0C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2C0C">
        <w:rPr>
          <w:rFonts w:ascii="Times New Roman" w:eastAsia="Times New Roman" w:hAnsi="Times New Roman" w:cs="Times New Roman"/>
          <w:b/>
          <w:bCs/>
          <w:sz w:val="24"/>
          <w:szCs w:val="24"/>
        </w:rPr>
        <w:t>Члены Комиссии:</w:t>
      </w:r>
    </w:p>
    <w:p w:rsidR="00925330" w:rsidRDefault="00925330" w:rsidP="006B1331">
      <w:pPr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330" w:rsidRDefault="00925330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330" w:rsidRDefault="00925330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330" w:rsidRDefault="00925330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330" w:rsidRDefault="00925330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330" w:rsidRDefault="00925330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330" w:rsidRDefault="00925330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330" w:rsidRDefault="00925330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330" w:rsidRDefault="00925330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330" w:rsidRDefault="00925330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330" w:rsidRDefault="00925330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330" w:rsidRDefault="00925330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330" w:rsidRDefault="00925330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330" w:rsidRDefault="00925330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330" w:rsidRDefault="00925330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330" w:rsidRDefault="00925330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330" w:rsidRDefault="00925330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330" w:rsidRDefault="00925330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330" w:rsidRDefault="00925330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330" w:rsidRDefault="00925330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330" w:rsidRDefault="00925330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330" w:rsidRDefault="00925330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330" w:rsidRDefault="00925330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330" w:rsidRDefault="00925330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330" w:rsidRDefault="00925330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330" w:rsidRDefault="00925330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330" w:rsidRDefault="00925330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330" w:rsidRDefault="00925330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330" w:rsidRPr="00DA2C0C" w:rsidRDefault="00925330" w:rsidP="00DA2C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2C0C" w:rsidRPr="00DA2C0C" w:rsidRDefault="00DA2C0C" w:rsidP="00DA2C0C">
      <w:pPr>
        <w:tabs>
          <w:tab w:val="left" w:pos="16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A2C0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9B2DE5" w:rsidRDefault="009B2DE5"/>
    <w:sectPr w:rsidR="009B2DE5" w:rsidSect="00724AA6">
      <w:footerReference w:type="default" r:id="rId7"/>
      <w:pgSz w:w="11906" w:h="16838"/>
      <w:pgMar w:top="993" w:right="850" w:bottom="851" w:left="1418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14" w:rsidRDefault="00795C14" w:rsidP="00246D1E">
      <w:pPr>
        <w:spacing w:after="0" w:line="240" w:lineRule="auto"/>
      </w:pPr>
      <w:r>
        <w:separator/>
      </w:r>
    </w:p>
  </w:endnote>
  <w:endnote w:type="continuationSeparator" w:id="0">
    <w:p w:rsidR="00795C14" w:rsidRDefault="00795C14" w:rsidP="0024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094"/>
      <w:docPartObj>
        <w:docPartGallery w:val="Page Numbers (Bottom of Page)"/>
        <w:docPartUnique/>
      </w:docPartObj>
    </w:sdtPr>
    <w:sdtEndPr/>
    <w:sdtContent>
      <w:p w:rsidR="00935B7F" w:rsidRDefault="00246D1E">
        <w:pPr>
          <w:pStyle w:val="a3"/>
          <w:jc w:val="right"/>
        </w:pPr>
        <w:r>
          <w:fldChar w:fldCharType="begin"/>
        </w:r>
        <w:r w:rsidR="009B2DE5">
          <w:instrText xml:space="preserve"> PAGE   \* MERGEFORMAT </w:instrText>
        </w:r>
        <w:r>
          <w:fldChar w:fldCharType="separate"/>
        </w:r>
        <w:r w:rsidR="00E80F28">
          <w:rPr>
            <w:noProof/>
          </w:rPr>
          <w:t>1</w:t>
        </w:r>
        <w:r>
          <w:fldChar w:fldCharType="end"/>
        </w:r>
      </w:p>
    </w:sdtContent>
  </w:sdt>
  <w:p w:rsidR="00935B7F" w:rsidRDefault="00E80F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14" w:rsidRDefault="00795C14" w:rsidP="00246D1E">
      <w:pPr>
        <w:spacing w:after="0" w:line="240" w:lineRule="auto"/>
      </w:pPr>
      <w:r>
        <w:separator/>
      </w:r>
    </w:p>
  </w:footnote>
  <w:footnote w:type="continuationSeparator" w:id="0">
    <w:p w:rsidR="00795C14" w:rsidRDefault="00795C14" w:rsidP="00246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2C0C"/>
    <w:rsid w:val="0017400D"/>
    <w:rsid w:val="00246D1E"/>
    <w:rsid w:val="0033422E"/>
    <w:rsid w:val="00440A47"/>
    <w:rsid w:val="004A43E0"/>
    <w:rsid w:val="006B1331"/>
    <w:rsid w:val="00795C14"/>
    <w:rsid w:val="00925330"/>
    <w:rsid w:val="009B2DE5"/>
    <w:rsid w:val="009F54BF"/>
    <w:rsid w:val="00A1469F"/>
    <w:rsid w:val="00AC4FBC"/>
    <w:rsid w:val="00B02CDE"/>
    <w:rsid w:val="00BC630A"/>
    <w:rsid w:val="00C828C1"/>
    <w:rsid w:val="00D31B47"/>
    <w:rsid w:val="00D713F5"/>
    <w:rsid w:val="00D816CB"/>
    <w:rsid w:val="00DA2C0C"/>
    <w:rsid w:val="00DA3846"/>
    <w:rsid w:val="00DE1A11"/>
    <w:rsid w:val="00E45B80"/>
    <w:rsid w:val="00E8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2C0C"/>
    <w:pPr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A2C0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Татьяна</cp:lastModifiedBy>
  <cp:revision>15</cp:revision>
  <cp:lastPrinted>2017-11-27T08:40:00Z</cp:lastPrinted>
  <dcterms:created xsi:type="dcterms:W3CDTF">2016-03-22T04:34:00Z</dcterms:created>
  <dcterms:modified xsi:type="dcterms:W3CDTF">2017-11-27T08:41:00Z</dcterms:modified>
</cp:coreProperties>
</file>